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A90FFE" w:rsidRPr="00A90FFE" w:rsidRDefault="00A429B4" w:rsidP="007C5BF4">
            <w:pPr>
              <w:rPr>
                <w:rFonts w:ascii="Times New Roman" w:eastAsia="Times New Roman" w:hAnsi="Times New Roman" w:cs="Times New Roman"/>
              </w:rPr>
            </w:pPr>
            <w:r w:rsidRPr="007C5BF4">
              <w:rPr>
                <w:rFonts w:ascii="Times New Roman" w:eastAsia="Times New Roman" w:hAnsi="Times New Roman" w:cs="Times New Roman"/>
              </w:rPr>
              <w:fldChar w:fldCharType="begin"/>
            </w:r>
            <w:r w:rsidRPr="007C5BF4">
              <w:rPr>
                <w:rFonts w:ascii="Times New Roman" w:eastAsia="Times New Roman" w:hAnsi="Times New Roman" w:cs="Times New Roman"/>
              </w:rPr>
              <w:instrText>HYPERLINK "https://my.zakupki.prom.ua/cabinet/purchases/state_purchase/view/27862164"</w:instrText>
            </w:r>
            <w:r w:rsidRPr="007C5BF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90FFE" w:rsidRPr="00A90FFE">
              <w:rPr>
                <w:rFonts w:ascii="Times New Roman" w:eastAsia="Times New Roman" w:hAnsi="Times New Roman" w:cs="Times New Roman"/>
              </w:rPr>
              <w:t>Папір, чорнила, ручки кулькові</w:t>
            </w:r>
            <w:r w:rsidR="007C5B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5D0F" w:rsidRPr="00845D0F" w:rsidRDefault="00A429B4" w:rsidP="00A90FFE">
            <w:pPr>
              <w:rPr>
                <w:rFonts w:ascii="Times New Roman" w:hAnsi="Times New Roman" w:cs="Times New Roman"/>
              </w:rPr>
            </w:pPr>
            <w:r w:rsidRPr="007C5BF4">
              <w:rPr>
                <w:rFonts w:ascii="Times New Roman" w:eastAsia="Times New Roman" w:hAnsi="Times New Roman" w:cs="Times New Roman"/>
              </w:rPr>
              <w:fldChar w:fldCharType="end"/>
            </w:r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A90FFE" w:rsidRPr="007C5BF4">
              <w:rPr>
                <w:rFonts w:ascii="Times New Roman" w:eastAsia="Times New Roman" w:hAnsi="Times New Roman" w:cs="Times New Roman"/>
              </w:rPr>
              <w:t>30190000-7 Офісне устаткування та приладдя різне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A90FFE" w:rsidP="00BF739E">
            <w:pPr>
              <w:rPr>
                <w:rFonts w:ascii="Times New Roman" w:hAnsi="Times New Roman" w:cs="Times New Roman"/>
              </w:rPr>
            </w:pPr>
            <w:r w:rsidRPr="00A90FFE">
              <w:rPr>
                <w:rFonts w:ascii="Times New Roman" w:eastAsia="Times New Roman" w:hAnsi="Times New Roman" w:cs="Times New Roman"/>
              </w:rPr>
              <w:t>UA-2021-08-31-007800-a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90FFE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69</cp:revision>
  <dcterms:created xsi:type="dcterms:W3CDTF">2021-01-27T14:21:00Z</dcterms:created>
  <dcterms:modified xsi:type="dcterms:W3CDTF">2021-09-21T10:05:00Z</dcterms:modified>
</cp:coreProperties>
</file>