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14A9A" w:rsidRPr="00614A9A" w:rsidRDefault="00614A9A" w:rsidP="00614A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4A9A">
              <w:rPr>
                <w:rFonts w:ascii="Times New Roman" w:eastAsia="Times New Roman" w:hAnsi="Times New Roman" w:cs="Times New Roman"/>
              </w:rPr>
              <w:t>Послуги з централізованого водовідведення</w:t>
            </w:r>
          </w:p>
          <w:p w:rsidR="00845D0F" w:rsidRPr="00845D0F" w:rsidRDefault="0046002E" w:rsidP="00614A9A">
            <w:pPr>
              <w:jc w:val="both"/>
              <w:rPr>
                <w:rFonts w:ascii="Times New Roman" w:hAnsi="Times New Roman" w:cs="Times New Roman"/>
              </w:rPr>
            </w:pPr>
            <w:r w:rsidRPr="00614A9A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614A9A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614A9A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614A9A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614A9A">
              <w:rPr>
                <w:rFonts w:ascii="Times New Roman" w:eastAsia="Times New Roman" w:hAnsi="Times New Roman" w:cs="Times New Roman"/>
              </w:rPr>
              <w:t> </w:t>
            </w:r>
            <w:r w:rsidR="00614A9A" w:rsidRPr="00614A9A">
              <w:rPr>
                <w:rFonts w:ascii="Times New Roman" w:eastAsia="Times New Roman" w:hAnsi="Times New Roman" w:cs="Times New Roman"/>
              </w:rPr>
              <w:t>90430000-0 Послуги з відведення стічних вод</w:t>
            </w:r>
            <w:r w:rsidR="00845D0F" w:rsidRPr="00614A9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2352B4" w:rsidP="00A75825">
            <w:pPr>
              <w:jc w:val="both"/>
              <w:rPr>
                <w:rFonts w:ascii="Times New Roman" w:hAnsi="Times New Roman" w:cs="Times New Roman"/>
              </w:rPr>
            </w:pPr>
            <w:r w:rsidRPr="002352B4">
              <w:rPr>
                <w:rFonts w:ascii="Times New Roman" w:eastAsia="Times New Roman" w:hAnsi="Times New Roman" w:cs="Times New Roman"/>
              </w:rPr>
              <w:t>UA-2021-06-30-004836-c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007102" w:rsidRDefault="00EA662A" w:rsidP="002D10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07102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</w:t>
            </w:r>
            <w:r w:rsidR="00003F11" w:rsidRPr="00007102">
              <w:rPr>
                <w:rFonts w:ascii="Times New Roman" w:eastAsia="Times New Roman" w:hAnsi="Times New Roman" w:cs="Times New Roman"/>
              </w:rPr>
              <w:t>надання послуг</w:t>
            </w:r>
            <w:r w:rsidRPr="00007102">
              <w:rPr>
                <w:rFonts w:ascii="Times New Roman" w:eastAsia="Times New Roman" w:hAnsi="Times New Roman" w:cs="Times New Roman"/>
              </w:rPr>
              <w:t xml:space="preserve">. </w:t>
            </w:r>
            <w:r w:rsidR="00687509" w:rsidRPr="0000710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6374AA" w:rsidRPr="006374AA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="006374AA" w:rsidRPr="006374AA">
              <w:rPr>
                <w:rFonts w:ascii="Times New Roman" w:eastAsia="Times New Roman" w:hAnsi="Times New Roman" w:cs="Times New Roman"/>
              </w:rPr>
              <w:t xml:space="preserve"> на 01.04.2021 системи централізованого водовідведення будівель за адресою: </w:t>
            </w:r>
            <w:proofErr w:type="spellStart"/>
            <w:r w:rsidR="006374AA" w:rsidRPr="006374AA">
              <w:rPr>
                <w:rFonts w:ascii="Times New Roman" w:eastAsia="Times New Roman" w:hAnsi="Times New Roman" w:cs="Times New Roman"/>
              </w:rPr>
              <w:t>смт</w:t>
            </w:r>
            <w:proofErr w:type="spellEnd"/>
            <w:r w:rsidR="006374AA" w:rsidRPr="006374A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6374AA" w:rsidRPr="006374AA">
              <w:rPr>
                <w:rFonts w:ascii="Times New Roman" w:eastAsia="Times New Roman" w:hAnsi="Times New Roman" w:cs="Times New Roman"/>
              </w:rPr>
              <w:t>Лисянка</w:t>
            </w:r>
            <w:proofErr w:type="spellEnd"/>
            <w:r w:rsidR="006374AA" w:rsidRPr="006374AA">
              <w:rPr>
                <w:rFonts w:ascii="Times New Roman" w:eastAsia="Times New Roman" w:hAnsi="Times New Roman" w:cs="Times New Roman"/>
              </w:rPr>
              <w:t>, пров. Поштовий, 8 приєднані до мереж, які обслуговуються комунальним підприємством «Водоканал», а дане підприємство входить до реєстру суб’єктів природних монополій у сферах теплопостачання, централізованого водопостачання та водовідведення у Черкаській області, визначених НКРЕКП станом на 31.12.2020 за № 61. Таким чином, договір про закупівлю може бути укладено лише з одним постачальником, а саме з комунальним підприємством «Водоканал».</w:t>
            </w:r>
            <w:r w:rsidR="006374AA">
              <w:rPr>
                <w:rStyle w:val="h-hidden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03F11"/>
    <w:rsid w:val="00007102"/>
    <w:rsid w:val="0004156F"/>
    <w:rsid w:val="00073918"/>
    <w:rsid w:val="00094710"/>
    <w:rsid w:val="000D2F25"/>
    <w:rsid w:val="000F2493"/>
    <w:rsid w:val="000F4B32"/>
    <w:rsid w:val="00107BDF"/>
    <w:rsid w:val="001D4FF2"/>
    <w:rsid w:val="00215D8D"/>
    <w:rsid w:val="002352B4"/>
    <w:rsid w:val="0026789F"/>
    <w:rsid w:val="002708AE"/>
    <w:rsid w:val="00275186"/>
    <w:rsid w:val="002C0FE9"/>
    <w:rsid w:val="002D108A"/>
    <w:rsid w:val="00330F9A"/>
    <w:rsid w:val="00362BDF"/>
    <w:rsid w:val="00365320"/>
    <w:rsid w:val="00376021"/>
    <w:rsid w:val="003965A3"/>
    <w:rsid w:val="003F0D96"/>
    <w:rsid w:val="003F0FAF"/>
    <w:rsid w:val="003F6204"/>
    <w:rsid w:val="00414534"/>
    <w:rsid w:val="004379CF"/>
    <w:rsid w:val="0046002E"/>
    <w:rsid w:val="004F6A79"/>
    <w:rsid w:val="00563577"/>
    <w:rsid w:val="00563F8F"/>
    <w:rsid w:val="005A7C81"/>
    <w:rsid w:val="005B3D3A"/>
    <w:rsid w:val="005B7A60"/>
    <w:rsid w:val="005F2521"/>
    <w:rsid w:val="0061068C"/>
    <w:rsid w:val="00612BD8"/>
    <w:rsid w:val="00614A9A"/>
    <w:rsid w:val="006352D3"/>
    <w:rsid w:val="006374AA"/>
    <w:rsid w:val="006532E0"/>
    <w:rsid w:val="00655D41"/>
    <w:rsid w:val="00664AF2"/>
    <w:rsid w:val="00682A70"/>
    <w:rsid w:val="00687509"/>
    <w:rsid w:val="006B1254"/>
    <w:rsid w:val="006B3DFB"/>
    <w:rsid w:val="006F7037"/>
    <w:rsid w:val="00701F6B"/>
    <w:rsid w:val="00730D18"/>
    <w:rsid w:val="007376F7"/>
    <w:rsid w:val="00764290"/>
    <w:rsid w:val="007654AE"/>
    <w:rsid w:val="00767136"/>
    <w:rsid w:val="00796AC5"/>
    <w:rsid w:val="007F274D"/>
    <w:rsid w:val="00811DE0"/>
    <w:rsid w:val="00833807"/>
    <w:rsid w:val="00845D0F"/>
    <w:rsid w:val="0089718A"/>
    <w:rsid w:val="008B0435"/>
    <w:rsid w:val="008B4292"/>
    <w:rsid w:val="008D7C98"/>
    <w:rsid w:val="008E568E"/>
    <w:rsid w:val="00911FA5"/>
    <w:rsid w:val="009433C5"/>
    <w:rsid w:val="00981E88"/>
    <w:rsid w:val="009B290B"/>
    <w:rsid w:val="009D0837"/>
    <w:rsid w:val="009D5364"/>
    <w:rsid w:val="00A5256D"/>
    <w:rsid w:val="00A75825"/>
    <w:rsid w:val="00B131C2"/>
    <w:rsid w:val="00B214B0"/>
    <w:rsid w:val="00B30211"/>
    <w:rsid w:val="00B57ECA"/>
    <w:rsid w:val="00B97897"/>
    <w:rsid w:val="00BB2B6D"/>
    <w:rsid w:val="00BD2478"/>
    <w:rsid w:val="00BD6D03"/>
    <w:rsid w:val="00BD7897"/>
    <w:rsid w:val="00BF2ED2"/>
    <w:rsid w:val="00BF739E"/>
    <w:rsid w:val="00C0184E"/>
    <w:rsid w:val="00C269FE"/>
    <w:rsid w:val="00C40AB8"/>
    <w:rsid w:val="00C4550C"/>
    <w:rsid w:val="00C4735C"/>
    <w:rsid w:val="00C729EB"/>
    <w:rsid w:val="00C923E1"/>
    <w:rsid w:val="00CA4B21"/>
    <w:rsid w:val="00CB685F"/>
    <w:rsid w:val="00CD3E33"/>
    <w:rsid w:val="00D36D93"/>
    <w:rsid w:val="00D4167C"/>
    <w:rsid w:val="00D51061"/>
    <w:rsid w:val="00DB1D76"/>
    <w:rsid w:val="00DC0665"/>
    <w:rsid w:val="00DC7EC2"/>
    <w:rsid w:val="00DD0323"/>
    <w:rsid w:val="00DE1BB7"/>
    <w:rsid w:val="00E238FC"/>
    <w:rsid w:val="00E31703"/>
    <w:rsid w:val="00E31E43"/>
    <w:rsid w:val="00E37277"/>
    <w:rsid w:val="00E60143"/>
    <w:rsid w:val="00E6633E"/>
    <w:rsid w:val="00E8591D"/>
    <w:rsid w:val="00EA662A"/>
    <w:rsid w:val="00EB2A5C"/>
    <w:rsid w:val="00F06ACD"/>
    <w:rsid w:val="00F55BFA"/>
    <w:rsid w:val="00FA00C2"/>
    <w:rsid w:val="00FB0DE4"/>
    <w:rsid w:val="00FC450D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89</cp:revision>
  <dcterms:created xsi:type="dcterms:W3CDTF">2021-01-27T14:21:00Z</dcterms:created>
  <dcterms:modified xsi:type="dcterms:W3CDTF">2021-07-02T06:01:00Z</dcterms:modified>
</cp:coreProperties>
</file>