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6532E0" w:rsidRPr="006532E0" w:rsidRDefault="006532E0" w:rsidP="006532E0">
            <w:pPr>
              <w:rPr>
                <w:rFonts w:ascii="Times New Roman" w:hAnsi="Times New Roman" w:cs="Times New Roman"/>
              </w:rPr>
            </w:pPr>
            <w:r w:rsidRPr="006532E0"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</w:t>
            </w:r>
            <w:r w:rsidR="006532E0" w:rsidRPr="006532E0">
              <w:rPr>
                <w:rFonts w:ascii="Times New Roman" w:hAnsi="Times New Roman" w:cs="Times New Roman"/>
              </w:rPr>
              <w:t>65110000-7 Розподіл води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F07C03" w:rsidP="00A75825">
            <w:pPr>
              <w:jc w:val="both"/>
              <w:rPr>
                <w:rFonts w:ascii="Times New Roman" w:hAnsi="Times New Roman" w:cs="Times New Roman"/>
              </w:rPr>
            </w:pPr>
            <w:r w:rsidRPr="00F07C03">
              <w:rPr>
                <w:rFonts w:ascii="Times New Roman" w:eastAsia="Times New Roman" w:hAnsi="Times New Roman" w:cs="Times New Roman"/>
              </w:rPr>
              <w:t>UA-2021-05-06-003838-c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EA662A" w:rsidP="00044C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174C20">
              <w:rPr>
                <w:rFonts w:ascii="Times New Roman" w:eastAsia="Times New Roman" w:hAnsi="Times New Roman" w:cs="Times New Roman"/>
              </w:rPr>
              <w:t xml:space="preserve"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</w:t>
            </w:r>
            <w:r w:rsidR="00003F11">
              <w:rPr>
                <w:rFonts w:ascii="Times New Roman" w:eastAsia="Times New Roman" w:hAnsi="Times New Roman" w:cs="Times New Roman"/>
              </w:rPr>
              <w:t>надання послуг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03F11">
              <w:rPr>
                <w:rFonts w:ascii="Times New Roman" w:eastAsia="Times New Roman" w:hAnsi="Times New Roman" w:cs="Times New Roman"/>
              </w:rPr>
              <w:t xml:space="preserve"> </w:t>
            </w:r>
            <w:r w:rsidR="004E12EF" w:rsidRPr="004E12E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08211F" w:rsidRPr="0008211F">
              <w:rPr>
                <w:rFonts w:ascii="Times New Roman" w:eastAsia="Times New Roman" w:hAnsi="Times New Roman" w:cs="Times New Roman"/>
              </w:rPr>
              <w:t>Cтаном</w:t>
            </w:r>
            <w:proofErr w:type="spellEnd"/>
            <w:r w:rsidR="0008211F" w:rsidRPr="0008211F">
              <w:rPr>
                <w:rFonts w:ascii="Times New Roman" w:eastAsia="Times New Roman" w:hAnsi="Times New Roman" w:cs="Times New Roman"/>
              </w:rPr>
              <w:t xml:space="preserve"> на 01.01.2021 системи централізованого водопостачання будівель за адресою: м. </w:t>
            </w:r>
            <w:proofErr w:type="spellStart"/>
            <w:r w:rsidR="0008211F" w:rsidRPr="0008211F">
              <w:rPr>
                <w:rFonts w:ascii="Times New Roman" w:eastAsia="Times New Roman" w:hAnsi="Times New Roman" w:cs="Times New Roman"/>
              </w:rPr>
              <w:t>Христинівка</w:t>
            </w:r>
            <w:proofErr w:type="spellEnd"/>
            <w:r w:rsidR="0008211F" w:rsidRPr="0008211F">
              <w:rPr>
                <w:rFonts w:ascii="Times New Roman" w:eastAsia="Times New Roman" w:hAnsi="Times New Roman" w:cs="Times New Roman"/>
              </w:rPr>
              <w:t xml:space="preserve">, вул. Шевченка, 42 приєднані до мереж, які обслуговуються </w:t>
            </w:r>
            <w:proofErr w:type="spellStart"/>
            <w:r w:rsidR="0008211F" w:rsidRPr="0008211F">
              <w:rPr>
                <w:rFonts w:ascii="Times New Roman" w:eastAsia="Times New Roman" w:hAnsi="Times New Roman" w:cs="Times New Roman"/>
              </w:rPr>
              <w:t>Христинівським</w:t>
            </w:r>
            <w:proofErr w:type="spellEnd"/>
            <w:r w:rsidR="0008211F" w:rsidRPr="0008211F">
              <w:rPr>
                <w:rFonts w:ascii="Times New Roman" w:eastAsia="Times New Roman" w:hAnsi="Times New Roman" w:cs="Times New Roman"/>
              </w:rPr>
              <w:t xml:space="preserve"> виробничим управлінням житлово-комунального господарства, а дане підприємство входить до реєстру суб’єктів природних монополій у сферах теплопостачання, централізованого водопостачання та водовідведення у Черкаській області, визначених НКРЕКП станом на 31.12.2020 за №</w:t>
            </w:r>
            <w:r w:rsidR="00975893">
              <w:rPr>
                <w:rFonts w:ascii="Times New Roman" w:eastAsia="Times New Roman" w:hAnsi="Times New Roman" w:cs="Times New Roman"/>
              </w:rPr>
              <w:t xml:space="preserve"> </w:t>
            </w:r>
            <w:r w:rsidR="0008211F" w:rsidRPr="0008211F"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03F11"/>
    <w:rsid w:val="0004156F"/>
    <w:rsid w:val="00044C02"/>
    <w:rsid w:val="00073918"/>
    <w:rsid w:val="0008211F"/>
    <w:rsid w:val="00094710"/>
    <w:rsid w:val="000A3FBE"/>
    <w:rsid w:val="000D2F25"/>
    <w:rsid w:val="000F2493"/>
    <w:rsid w:val="00107BDF"/>
    <w:rsid w:val="001D4FF2"/>
    <w:rsid w:val="00215D8D"/>
    <w:rsid w:val="0026789F"/>
    <w:rsid w:val="00275186"/>
    <w:rsid w:val="002C0FE9"/>
    <w:rsid w:val="002E0CF4"/>
    <w:rsid w:val="00330F9A"/>
    <w:rsid w:val="00362BDF"/>
    <w:rsid w:val="00365320"/>
    <w:rsid w:val="00376021"/>
    <w:rsid w:val="003965A3"/>
    <w:rsid w:val="003B396D"/>
    <w:rsid w:val="003E1719"/>
    <w:rsid w:val="003F0D96"/>
    <w:rsid w:val="003F0FAF"/>
    <w:rsid w:val="00414534"/>
    <w:rsid w:val="004379CF"/>
    <w:rsid w:val="0046002E"/>
    <w:rsid w:val="004E12EF"/>
    <w:rsid w:val="004F6A79"/>
    <w:rsid w:val="00563577"/>
    <w:rsid w:val="00563F8F"/>
    <w:rsid w:val="005A7C81"/>
    <w:rsid w:val="005B3D3A"/>
    <w:rsid w:val="005B7A60"/>
    <w:rsid w:val="005F2521"/>
    <w:rsid w:val="0061068C"/>
    <w:rsid w:val="006352D3"/>
    <w:rsid w:val="006532E0"/>
    <w:rsid w:val="00655D41"/>
    <w:rsid w:val="00664AF2"/>
    <w:rsid w:val="00682A70"/>
    <w:rsid w:val="006B1254"/>
    <w:rsid w:val="006B3DFB"/>
    <w:rsid w:val="00701F6B"/>
    <w:rsid w:val="00730D18"/>
    <w:rsid w:val="007376F7"/>
    <w:rsid w:val="0075769E"/>
    <w:rsid w:val="0076199A"/>
    <w:rsid w:val="00764290"/>
    <w:rsid w:val="007654AE"/>
    <w:rsid w:val="00767136"/>
    <w:rsid w:val="00796AC5"/>
    <w:rsid w:val="007D214D"/>
    <w:rsid w:val="007F274D"/>
    <w:rsid w:val="00811DE0"/>
    <w:rsid w:val="00845D0F"/>
    <w:rsid w:val="0089718A"/>
    <w:rsid w:val="008B0435"/>
    <w:rsid w:val="008B4292"/>
    <w:rsid w:val="008D7C98"/>
    <w:rsid w:val="008E568E"/>
    <w:rsid w:val="00911FA5"/>
    <w:rsid w:val="00975893"/>
    <w:rsid w:val="009B290B"/>
    <w:rsid w:val="009D5364"/>
    <w:rsid w:val="00A5256D"/>
    <w:rsid w:val="00A75825"/>
    <w:rsid w:val="00AF6DE7"/>
    <w:rsid w:val="00B131C2"/>
    <w:rsid w:val="00B214B0"/>
    <w:rsid w:val="00B30211"/>
    <w:rsid w:val="00B57ECA"/>
    <w:rsid w:val="00BD6D03"/>
    <w:rsid w:val="00BD7897"/>
    <w:rsid w:val="00BF2ED2"/>
    <w:rsid w:val="00BF739E"/>
    <w:rsid w:val="00C0184E"/>
    <w:rsid w:val="00C269FE"/>
    <w:rsid w:val="00C40AB8"/>
    <w:rsid w:val="00C4735C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DF5838"/>
    <w:rsid w:val="00E238FC"/>
    <w:rsid w:val="00E31703"/>
    <w:rsid w:val="00E31E43"/>
    <w:rsid w:val="00E37277"/>
    <w:rsid w:val="00E623E1"/>
    <w:rsid w:val="00E6633E"/>
    <w:rsid w:val="00E6656A"/>
    <w:rsid w:val="00E8591D"/>
    <w:rsid w:val="00E862F1"/>
    <w:rsid w:val="00EA662A"/>
    <w:rsid w:val="00EB2A5C"/>
    <w:rsid w:val="00F06ACD"/>
    <w:rsid w:val="00F07C03"/>
    <w:rsid w:val="00F55BFA"/>
    <w:rsid w:val="00FC450D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83</cp:revision>
  <dcterms:created xsi:type="dcterms:W3CDTF">2021-01-27T14:21:00Z</dcterms:created>
  <dcterms:modified xsi:type="dcterms:W3CDTF">2021-05-11T11:22:00Z</dcterms:modified>
</cp:coreProperties>
</file>