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2" w:rsidRPr="00AC7F88" w:rsidRDefault="00AB45C2" w:rsidP="000E5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F88">
        <w:rPr>
          <w:rFonts w:ascii="Times New Roman" w:hAnsi="Times New Roman" w:cs="Times New Roman"/>
          <w:b/>
          <w:sz w:val="28"/>
          <w:szCs w:val="28"/>
        </w:rPr>
        <w:t>Чи потрібно подавати декларацію «щорічна» та декларацію «перед звільненням», якщо суб’єкт декларування звільняється до 01 квітня</w:t>
      </w:r>
      <w:r w:rsidR="00AC7F8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???</w:t>
      </w:r>
    </w:p>
    <w:p w:rsidR="00AB45C2" w:rsidRPr="00AC7F88" w:rsidRDefault="00AB45C2" w:rsidP="00AC7F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F88">
        <w:rPr>
          <w:rFonts w:ascii="Times New Roman" w:hAnsi="Times New Roman" w:cs="Times New Roman"/>
          <w:sz w:val="28"/>
          <w:szCs w:val="28"/>
          <w:lang w:val="uk-UA"/>
        </w:rPr>
        <w:t>Якщо суб’єкт декларування звільняється або іншим чином припиняє відповідну діяльність до подання декларації «щорічна» за попередній рік (наприклад, з 15 січня 2021 року), то йому рекомендується:</w:t>
      </w:r>
    </w:p>
    <w:p w:rsidR="00AB45C2" w:rsidRPr="000E5802" w:rsidRDefault="00AB45C2" w:rsidP="000E5802">
      <w:pPr>
        <w:jc w:val="both"/>
        <w:rPr>
          <w:rFonts w:ascii="Times New Roman" w:hAnsi="Times New Roman" w:cs="Times New Roman"/>
          <w:sz w:val="28"/>
          <w:szCs w:val="28"/>
        </w:rPr>
      </w:pPr>
      <w:r w:rsidRPr="000E5802">
        <w:rPr>
          <w:rFonts w:ascii="Times New Roman" w:hAnsi="Times New Roman" w:cs="Times New Roman"/>
          <w:sz w:val="28"/>
          <w:szCs w:val="28"/>
        </w:rPr>
        <w:t>подати спочатку декларацію «щорічна» за попередній рік (2020 рік);</w:t>
      </w:r>
    </w:p>
    <w:p w:rsidR="00AB45C2" w:rsidRPr="000E5802" w:rsidRDefault="00AB45C2" w:rsidP="000E5802">
      <w:pPr>
        <w:jc w:val="both"/>
        <w:rPr>
          <w:rFonts w:ascii="Times New Roman" w:hAnsi="Times New Roman" w:cs="Times New Roman"/>
          <w:sz w:val="28"/>
          <w:szCs w:val="28"/>
        </w:rPr>
      </w:pPr>
      <w:r w:rsidRPr="000E5802">
        <w:rPr>
          <w:rFonts w:ascii="Times New Roman" w:hAnsi="Times New Roman" w:cs="Times New Roman"/>
          <w:sz w:val="28"/>
          <w:szCs w:val="28"/>
        </w:rPr>
        <w:t>подати після цього окрему декларацію за період з 01.01.2021 до 14.01.2021 включно (тобто період, який не був охоплений раніше поданими деклараціями).</w:t>
      </w:r>
    </w:p>
    <w:p w:rsidR="00AB45C2" w:rsidRPr="000E5802" w:rsidRDefault="00AB45C2" w:rsidP="00AC7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02">
        <w:rPr>
          <w:rFonts w:ascii="Times New Roman" w:hAnsi="Times New Roman" w:cs="Times New Roman"/>
          <w:sz w:val="28"/>
          <w:szCs w:val="28"/>
        </w:rPr>
        <w:t>Це зумовлено тим, що у різні звітні періоди (2020 та 2021 роки) застосовуються різні розміри ПМ.</w:t>
      </w:r>
    </w:p>
    <w:p w:rsidR="00AB45C2" w:rsidRPr="000E5802" w:rsidRDefault="00AB45C2" w:rsidP="00AC7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802">
        <w:rPr>
          <w:rFonts w:ascii="Times New Roman" w:hAnsi="Times New Roman" w:cs="Times New Roman"/>
          <w:sz w:val="28"/>
          <w:szCs w:val="28"/>
        </w:rPr>
        <w:t>Якщо в особи упродовж звітного періоду були підстави для подання декларації «перед звільненням» декілька разів, кожна з них має бути подана за період, який не був охоплений раніше поданими деклараціями.</w:t>
      </w:r>
    </w:p>
    <w:p w:rsidR="00AB45C2" w:rsidRPr="00AC7F88" w:rsidRDefault="00AB45C2" w:rsidP="00AC7F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F88">
        <w:rPr>
          <w:rFonts w:ascii="Times New Roman" w:hAnsi="Times New Roman" w:cs="Times New Roman"/>
          <w:b/>
          <w:sz w:val="28"/>
          <w:szCs w:val="28"/>
        </w:rPr>
        <w:t>Приклад</w:t>
      </w:r>
      <w:r w:rsidR="00AC7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bookmarkStart w:id="0" w:name="_GoBack"/>
      <w:bookmarkEnd w:id="0"/>
      <w:r w:rsidRPr="000E5802">
        <w:rPr>
          <w:rFonts w:ascii="Times New Roman" w:hAnsi="Times New Roman" w:cs="Times New Roman"/>
          <w:sz w:val="28"/>
          <w:szCs w:val="28"/>
        </w:rPr>
        <w:t>Особа подала декларацію «перед звільненням» за період з 01.01.2020 по 01.03.2020, а потім була прийнята на іншу роботу, пов’язану з виконанням функцій держави або місцевого самоврядування, з якої була звільнена з 02.12.2020. Така особа зобов’язана подати декларацію «перед звільненням» за період з 02.03.2020 по 01.12.2020.</w:t>
      </w:r>
    </w:p>
    <w:p w:rsidR="00DD020D" w:rsidRPr="000E5802" w:rsidRDefault="00DD020D" w:rsidP="000E5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020D" w:rsidRPr="000E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29"/>
    <w:rsid w:val="000E5802"/>
    <w:rsid w:val="00647E29"/>
    <w:rsid w:val="00AB45C2"/>
    <w:rsid w:val="00AC7F88"/>
    <w:rsid w:val="00D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F974"/>
  <w15:chartTrackingRefBased/>
  <w15:docId w15:val="{E9A3BCAF-EC3F-4616-96D3-7E9D7186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2021-02-11T09:50:00Z</dcterms:created>
  <dcterms:modified xsi:type="dcterms:W3CDTF">2021-02-11T10:01:00Z</dcterms:modified>
</cp:coreProperties>
</file>