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90" w:rsidRPr="00C06B90" w:rsidRDefault="00C06B90" w:rsidP="00C06B90">
      <w:pPr>
        <w:spacing w:after="0" w:line="240" w:lineRule="auto"/>
        <w:ind w:left="5245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ЗАТВЕРДЖЕНО</w:t>
      </w:r>
    </w:p>
    <w:p w:rsidR="00C06B90" w:rsidRPr="00C06B90" w:rsidRDefault="00C06B90" w:rsidP="00C06B90">
      <w:pPr>
        <w:spacing w:after="0" w:line="240" w:lineRule="auto"/>
        <w:ind w:left="5245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наказ Національної поліції України</w:t>
      </w:r>
    </w:p>
    <w:p w:rsidR="00C06B90" w:rsidRPr="00C06B90" w:rsidRDefault="00C06B90" w:rsidP="00C06B9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C06B90" w:rsidRPr="00C06B90" w:rsidRDefault="00C06B90" w:rsidP="00C06B9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18 січня 2017 року № 35</w:t>
      </w:r>
    </w:p>
    <w:p w:rsidR="00C06B90" w:rsidRPr="00C06B90" w:rsidRDefault="00C06B90" w:rsidP="00C06B9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</w:t>
      </w:r>
      <w:proofErr w:type="gramEnd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редакції</w:t>
      </w:r>
      <w:proofErr w:type="spellEnd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Наказу НПУ </w:t>
      </w:r>
      <w:proofErr w:type="spellStart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</w:p>
    <w:p w:rsidR="00C06B90" w:rsidRPr="00C06B90" w:rsidRDefault="00C06B90" w:rsidP="00C06B9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03 </w:t>
      </w:r>
      <w:proofErr w:type="spellStart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липня</w:t>
      </w:r>
      <w:proofErr w:type="spellEnd"/>
      <w:r w:rsidRPr="00C06B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2017 </w:t>
      </w: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року №682)</w:t>
      </w:r>
    </w:p>
    <w:p w:rsidR="00C06B90" w:rsidRPr="00C06B90" w:rsidRDefault="00C06B90" w:rsidP="00C06B9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C06B90" w:rsidRPr="00C06B90" w:rsidRDefault="00C06B90" w:rsidP="00C06B9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C06B90" w:rsidRPr="00C06B90" w:rsidRDefault="00C06B90" w:rsidP="00C06B9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Склад комісії</w:t>
      </w:r>
    </w:p>
    <w:p w:rsidR="00C06B90" w:rsidRPr="00C06B90" w:rsidRDefault="00C06B90" w:rsidP="00C06B90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з оцінки корупційних ризиків та моніторингу виконання антикорупційної програми Національної поліції України</w:t>
      </w:r>
    </w:p>
    <w:p w:rsidR="00C06B90" w:rsidRPr="00C06B90" w:rsidRDefault="00C06B90" w:rsidP="00C06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tbl>
      <w:tblPr>
        <w:tblW w:w="86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290"/>
        <w:gridCol w:w="4392"/>
      </w:tblGrid>
      <w:tr w:rsidR="00C06B90" w:rsidRPr="00C06B90" w:rsidTr="00C06B90">
        <w:trPr>
          <w:trHeight w:val="617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Голова комісії –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Бушуєв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Костянтин Володимирович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Голови Національної поліції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</w:tr>
      <w:tr w:rsidR="00C06B90" w:rsidRPr="00C06B90" w:rsidTr="00C06B90">
        <w:trPr>
          <w:trHeight w:val="507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голови комісії –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Ілляшенко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Олексій Володимирович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  начальника Управління з питань запобігання корупції та проведення люстрації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507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Секретар комісії –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Потребчук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Андрій Анатолійович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начальник відділу Управління з питань запобігання корупції та проведення люстрації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86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Члени комісії: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Бабак Дмитро Миколайович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перший заступник начальника Головного слідчого управління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Буковський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Юрій Дмитрович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заступник начальника Департаменту протидії </w:t>
            </w: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наркозлочинності</w:t>
            </w:r>
            <w:proofErr w:type="spellEnd"/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Тарасенко Костянтин Васильович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начальник відділу уповноважених Голови Національної поліції з питань контролю за дотриманням прав людини в поліцейській діяльності Управління забезпечення прав людини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Дерев’яга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Юрій Олексійович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 інформаційної підтримки та координації поліції «102»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Мержук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Володимир Петрович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Правового департаменту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Звездін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Ігор Валерійович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 захисту економіки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Старинець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Віталій Вікторович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начальник Департаменту внутрішнього аудиту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Ходоровський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Анатолій Леонідович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 організаційно-аналітичного забезпечення та оперативного реагування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підполковник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Тракало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Ярослав Васильович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директор Департаменту комунікації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lastRenderedPageBreak/>
              <w:t>Грицай Олександр Володимирович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управління Департаменту кадрового забезпечення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підполковник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Рева Іван Петрович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 управління майном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Черненко Роман Олександрович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заступник начальника Департаменту </w:t>
            </w: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зв</w:t>
            </w:r>
            <w:r w:rsidRPr="00C06B90">
              <w:rPr>
                <w:rFonts w:ascii="Cambria Math" w:eastAsia="Times New Roman" w:hAnsi="Cambria Math" w:cs="Times New Roman"/>
                <w:sz w:val="21"/>
                <w:szCs w:val="21"/>
                <w:lang w:val="uk-UA" w:eastAsia="ru-RU"/>
              </w:rPr>
              <w:t>̓</w:t>
            </w: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язку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тателекомунікацій</w:t>
            </w:r>
            <w:proofErr w:type="spellEnd"/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Жук Володимир Володимирович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 фінансового забезпечення та бухгалтерського обліку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Чубаєвский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Віталій Іванович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заступник начальника Департаменту </w:t>
            </w: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кіберполіції</w:t>
            </w:r>
            <w:proofErr w:type="spellEnd"/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Харкевич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Олексій Олександрович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 карного розшуку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Білошицький</w:t>
            </w:r>
            <w:proofErr w:type="spellEnd"/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 Олексій Георгійович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перший заступник начальника Департаменту патрульної поліції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лейтенант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Тютюн Віктор Миколайович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перший заступник начальника Департаменту поліції охорони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Бабич Ігор Сергійович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начальник Департаменту превентивної діяльності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Ковальов Вадим Олександрович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управління Департаменту внутрішньої безпеки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Малахов Ігор Володимирович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Департаменту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боротьби зі злочинами, пов’язаними з торгівлею людьми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підполковник поліції</w:t>
            </w:r>
          </w:p>
        </w:tc>
      </w:tr>
      <w:tr w:rsidR="00C06B90" w:rsidRPr="00C06B90" w:rsidTr="00C06B90">
        <w:trPr>
          <w:trHeight w:val="33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Князєв Сергій Володимирович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заступник начальника Державної установи «Центр обслуговування підрозділів Національної поліції України»</w:t>
            </w:r>
          </w:p>
          <w:p w:rsidR="00C06B90" w:rsidRPr="00C06B90" w:rsidRDefault="00C06B90" w:rsidP="00C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90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полковник поліції</w:t>
            </w:r>
          </w:p>
        </w:tc>
      </w:tr>
    </w:tbl>
    <w:p w:rsidR="00C06B90" w:rsidRPr="00C06B90" w:rsidRDefault="00C06B90" w:rsidP="00C06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90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C06B90" w:rsidRPr="003C74D9" w:rsidRDefault="00C06B90" w:rsidP="00C06B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</w:pPr>
      <w:r w:rsidRPr="003C74D9">
        <w:rPr>
          <w:rFonts w:ascii="Verdana" w:eastAsia="Times New Roman" w:hAnsi="Verdana" w:cs="Times New Roman"/>
          <w:b/>
          <w:bCs/>
          <w:color w:val="2E74B5" w:themeColor="accent1" w:themeShade="BF"/>
          <w:sz w:val="21"/>
          <w:szCs w:val="21"/>
          <w:u w:val="single"/>
          <w:lang w:val="uk-UA" w:eastAsia="ru-RU"/>
        </w:rPr>
        <w:t>Положення про комісію з оцінки корупційних ризиків та моніторингу виконання антикорупційної програми Національної поліції України</w:t>
      </w:r>
    </w:p>
    <w:p w:rsidR="00C06B90" w:rsidRPr="003C74D9" w:rsidRDefault="00C06B90" w:rsidP="00C06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6314" w:rsidRDefault="003C74D9" w:rsidP="00C06B90">
      <w:bookmarkStart w:id="0" w:name="_GoBack"/>
      <w:bookmarkEnd w:id="0"/>
    </w:p>
    <w:sectPr w:rsidR="007F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4"/>
    <w:rsid w:val="001F0E75"/>
    <w:rsid w:val="00275FF9"/>
    <w:rsid w:val="00314704"/>
    <w:rsid w:val="00317C61"/>
    <w:rsid w:val="003C74D9"/>
    <w:rsid w:val="004D591E"/>
    <w:rsid w:val="007879AF"/>
    <w:rsid w:val="0084307F"/>
    <w:rsid w:val="009A121D"/>
    <w:rsid w:val="009B22FB"/>
    <w:rsid w:val="00C06B90"/>
    <w:rsid w:val="00D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1001-61D3-47F7-8CFB-E51AB3CA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Малишева Тетяна</dc:creator>
  <cp:keywords/>
  <dc:description/>
  <cp:lastModifiedBy>Малишева Тетяна</cp:lastModifiedBy>
  <cp:revision>4</cp:revision>
  <dcterms:created xsi:type="dcterms:W3CDTF">2018-02-07T08:45:00Z</dcterms:created>
  <dcterms:modified xsi:type="dcterms:W3CDTF">2018-02-07T11:54:00Z</dcterms:modified>
</cp:coreProperties>
</file>